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sdt>
            <w:sdtPr>
              <w:tag w:val="goog_rdk_1"/>
            </w:sdtPr>
            <w:sdtContent>
              <w:p w:rsidR="00000000" w:rsidDel="00000000" w:rsidP="00000000" w:rsidRDefault="00000000" w:rsidRPr="00000000" w14:paraId="00000004">
                <w:pPr>
                  <w:pStyle w:val="Heading5"/>
                  <w:jc w:val="center"/>
                  <w:rPr>
                    <w:b w:val="1"/>
                    <w:color w:val="ffffff"/>
                  </w:rPr>
                </w:pPr>
                <w:bookmarkStart w:colFirst="0" w:colLast="0" w:name="_heading=h.30j0zll" w:id="1"/>
                <w:bookmarkEnd w:id="1"/>
                <w:r w:rsidDel="00000000" w:rsidR="00000000" w:rsidRPr="00000000">
                  <w:rPr>
                    <w:b w:val="1"/>
                    <w:color w:val="ffffff"/>
                    <w:rtl w:val="0"/>
                  </w:rPr>
                  <w:t xml:space="preserve">BLHV 1006: Math as Philosophy</w:t>
                </w:r>
              </w:p>
            </w:sdtContent>
          </w:sdt>
          <w:p w:rsidR="00000000" w:rsidDel="00000000" w:rsidP="00000000" w:rsidRDefault="00000000" w:rsidRPr="00000000" w14:paraId="00000005">
            <w:pPr>
              <w:pStyle w:val="Heading5"/>
              <w:jc w:val="center"/>
              <w:rPr>
                <w:b w:val="1"/>
                <w:color w:val="ffffff"/>
              </w:rPr>
            </w:pPr>
            <w:bookmarkStart w:colFirst="0" w:colLast="0" w:name="_heading=h.1fob9te" w:id="2"/>
            <w:bookmarkEnd w:id="2"/>
            <w:r w:rsidDel="00000000" w:rsidR="00000000" w:rsidRPr="00000000">
              <w:rPr>
                <w:b w:val="1"/>
                <w:color w:val="ffffff"/>
                <w:rtl w:val="0"/>
              </w:rPr>
              <w:t xml:space="preserve">Spring 2024</w:t>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b w:val="1"/>
          <w:rtl w:val="0"/>
        </w:rPr>
        <w:t xml:space="preserve">Credits: </w:t>
      </w:r>
      <w:r w:rsidDel="00000000" w:rsidR="00000000" w:rsidRPr="00000000">
        <w:rPr>
          <w:rtl w:val="0"/>
        </w:rPr>
        <w:t xml:space="preserve">3</w:t>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Dates: </w:t>
      </w:r>
      <w:r w:rsidDel="00000000" w:rsidR="00000000" w:rsidRPr="00000000">
        <w:rPr>
          <w:rtl w:val="0"/>
        </w:rPr>
        <w:t xml:space="preserve">January 10 - May 10, 2024</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Instructor:</w:t>
      </w:r>
      <w:r w:rsidDel="00000000" w:rsidR="00000000" w:rsidRPr="00000000">
        <w:rPr>
          <w:rtl w:val="0"/>
        </w:rPr>
        <w:t xml:space="preserve"> Professor JT Paasch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7">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10">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Office Hours:</w:t>
      </w:r>
      <w:r w:rsidDel="00000000" w:rsidR="00000000" w:rsidRPr="00000000">
        <w:rPr>
          <w:rtl w:val="0"/>
        </w:rPr>
        <w:t xml:space="preserve"> Office hours are by request.</w:t>
      </w:r>
    </w:p>
    <w:p w:rsidR="00000000" w:rsidDel="00000000" w:rsidP="00000000" w:rsidRDefault="00000000" w:rsidRPr="00000000" w14:paraId="00000013">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4">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180" w:before="180" w:lineRule="auto"/>
        <w:rPr/>
      </w:pPr>
      <w:r w:rsidDel="00000000" w:rsidR="00000000" w:rsidRPr="00000000">
        <w:rPr>
          <w:color w:val="2d3b45"/>
          <w:sz w:val="21"/>
          <w:szCs w:val="21"/>
          <w:rtl w:val="0"/>
        </w:rPr>
        <w:t xml:space="preserve">Here is a stunning fact: the world can be understood mathematically. This fact underlies our success in science, computers, and even our private everyday reasoning processes. But why is this so? Why is mathematical thinking so astonishingly useful? In this course, we examine the conceptual foundations of mathematics. </w:t>
      </w:r>
      <w:r w:rsidDel="00000000" w:rsidR="00000000" w:rsidRPr="00000000">
        <w:rPr>
          <w:b w:val="1"/>
          <w:color w:val="2d3b45"/>
          <w:sz w:val="21"/>
          <w:szCs w:val="21"/>
          <w:rtl w:val="0"/>
        </w:rPr>
        <w:t xml:space="preserve">No prior mathematical knowledge is required</w:t>
      </w:r>
      <w:r w:rsidDel="00000000" w:rsidR="00000000" w:rsidRPr="00000000">
        <w:rPr>
          <w:color w:val="2d3b45"/>
          <w:sz w:val="21"/>
          <w:szCs w:val="21"/>
          <w:rtl w:val="0"/>
        </w:rPr>
        <w:t xml:space="preserve">. This is not a course about doing calculations. It is about abstract structures, and how we use structure in our thinking. Throughout the course, we will ask the following questions. How do we organize things into collections, and networks? Does “+” (adding) mean what you think it means? Are there numbers that can’t be enumerated (even by God), and if so, how do we even know about such spooky numbers? How do computers work, and how could it possibly all boil down to just ones and zeros? Are there math problems that can't be solved (even with an infinitely powerful computer)? And how do we even know how to figure out the answer to that? Finally, how do computer simulated neural networks “learn,” and how much is it like human learning?</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8">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9">
      <w:pPr>
        <w:rPr>
          <w:shd w:fill="ff9900" w:val="clear"/>
        </w:rPr>
      </w:pPr>
      <w:r w:rsidDel="00000000" w:rsidR="00000000" w:rsidRPr="00000000">
        <w:rPr>
          <w:rtl w:val="0"/>
        </w:rPr>
        <w:t xml:space="preserve">By the end of the course, you will be able to:</w:t>
      </w: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rFonts w:ascii="Verdana" w:cs="Verdana" w:eastAsia="Verdana" w:hAnsi="Verdana"/>
        </w:rPr>
      </w:pPr>
      <w:r w:rsidDel="00000000" w:rsidR="00000000" w:rsidRPr="00000000">
        <w:rPr>
          <w:rtl w:val="0"/>
        </w:rPr>
        <w:t xml:space="preserve">Explain deductive reasoning and the mathematical method.</w:t>
      </w: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rPr>
          <w:rFonts w:ascii="Verdana" w:cs="Verdana" w:eastAsia="Verdana" w:hAnsi="Verdana"/>
        </w:rPr>
      </w:pPr>
      <w:r w:rsidDel="00000000" w:rsidR="00000000" w:rsidRPr="00000000">
        <w:rPr>
          <w:rtl w:val="0"/>
        </w:rPr>
        <w:t xml:space="preserve">Apply deductive reasoning to a variety of situations, including philosophy, law, politics, and regular day-to-day reasoning.</w:t>
      </w: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Verdana" w:cs="Verdana" w:eastAsia="Verdana" w:hAnsi="Verdana"/>
        </w:rPr>
      </w:pPr>
      <w:r w:rsidDel="00000000" w:rsidR="00000000" w:rsidRPr="00000000">
        <w:rPr>
          <w:rtl w:val="0"/>
        </w:rPr>
        <w:t xml:space="preserve">Explain some of the fundamental concepts of modern mathematics in writing in clear and ethical way through appropriate forms and media</w:t>
      </w:r>
      <w:r w:rsidDel="00000000" w:rsidR="00000000" w:rsidRPr="00000000">
        <w:rPr>
          <w:rtl w:val="0"/>
        </w:rPr>
      </w:r>
    </w:p>
    <w:p w:rsidR="00000000" w:rsidDel="00000000" w:rsidP="00000000" w:rsidRDefault="00000000" w:rsidRPr="00000000" w14:paraId="0000001D">
      <w:pPr>
        <w:numPr>
          <w:ilvl w:val="0"/>
          <w:numId w:val="4"/>
        </w:numPr>
        <w:spacing w:line="240" w:lineRule="auto"/>
        <w:ind w:left="720" w:hanging="360"/>
        <w:rPr>
          <w:rFonts w:ascii="Verdana" w:cs="Verdana" w:eastAsia="Verdana" w:hAnsi="Verdana"/>
        </w:rPr>
      </w:pPr>
      <w:r w:rsidDel="00000000" w:rsidR="00000000" w:rsidRPr="00000000">
        <w:rPr>
          <w:rtl w:val="0"/>
        </w:rPr>
        <w:t xml:space="preserve">Use fundamental concepts in mathematics in order to critically and ethically assess various scenarios in our modern world that involve math (e.g., artificial intelligence, cryptocurrency, computability, etc.).</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F">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 are not required to purchase any textbooks for this course. All the reading materials are in the course and provided to you.</w:t>
      </w:r>
    </w:p>
    <w:p w:rsidR="00000000" w:rsidDel="00000000" w:rsidP="00000000" w:rsidRDefault="00000000" w:rsidRPr="00000000" w14:paraId="00000022">
      <w:pPr>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3">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4">
      <w:pPr>
        <w:rPr/>
      </w:pPr>
      <w:r w:rsidDel="00000000" w:rsidR="00000000" w:rsidRPr="00000000">
        <w:rPr>
          <w:rtl w:val="0"/>
        </w:rPr>
        <w:t xml:space="preserve">This course consists of 13 modules plus the orientation module which are taken over a 13-week term.   Each module length is either one week or multiple weeks as designated in this syllabus.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7">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29">
      <w:pPr>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pStyle w:val="Heading5"/>
              <w:rPr>
                <w:b w:val="1"/>
                <w:color w:val="000000"/>
              </w:rPr>
            </w:pPr>
            <w:bookmarkStart w:colFirst="0" w:colLast="0" w:name="_heading=h.4d34og8" w:id="8"/>
            <w:bookmarkEnd w:id="8"/>
            <w:r w:rsidDel="00000000" w:rsidR="00000000" w:rsidRPr="00000000">
              <w:rPr>
                <w:b w:val="1"/>
                <w:color w:val="000000"/>
                <w:rtl w:val="0"/>
              </w:rPr>
              <w:t xml:space="preserve">Participation</w:t>
            </w:r>
          </w:p>
          <w:p w:rsidR="00000000" w:rsidDel="00000000" w:rsidP="00000000" w:rsidRDefault="00000000" w:rsidRPr="00000000" w14:paraId="0000002B">
            <w:pPr>
              <w:spacing w:line="240" w:lineRule="auto"/>
              <w:rPr/>
            </w:pPr>
            <w:r w:rsidDel="00000000" w:rsidR="00000000" w:rsidRPr="00000000">
              <w:rPr>
                <w:rtl w:val="0"/>
              </w:rPr>
              <w:t xml:space="preserve">The participation percentage is calculated based on your engagement on discussion boards and your timely submission of your posts.</w:t>
            </w:r>
          </w:p>
          <w:p w:rsidR="00000000" w:rsidDel="00000000" w:rsidP="00000000" w:rsidRDefault="00000000" w:rsidRPr="00000000" w14:paraId="0000002C">
            <w:pPr>
              <w:spacing w:line="240" w:lineRule="auto"/>
              <w:rPr/>
            </w:pPr>
            <w:r w:rsidDel="00000000" w:rsidR="00000000" w:rsidRPr="00000000">
              <w:rPr>
                <w:rtl w:val="0"/>
              </w:rPr>
              <w:t xml:space="preserve">Ponder Discussion Questions - 7.5 %</w:t>
            </w:r>
          </w:p>
          <w:p w:rsidR="00000000" w:rsidDel="00000000" w:rsidP="00000000" w:rsidRDefault="00000000" w:rsidRPr="00000000" w14:paraId="0000002D">
            <w:pPr>
              <w:spacing w:line="240" w:lineRule="auto"/>
              <w:rPr/>
            </w:pPr>
            <w:r w:rsidDel="00000000" w:rsidR="00000000" w:rsidRPr="00000000">
              <w:rPr>
                <w:rtl w:val="0"/>
              </w:rPr>
              <w:t xml:space="preserve">Muddy Points Discussion Questions - 7.5%</w:t>
            </w:r>
          </w:p>
        </w:tc>
        <w:tc>
          <w:tcPr>
            <w:shd w:fill="auto" w:val="clear"/>
            <w:tcMar>
              <w:top w:w="100.0" w:type="dxa"/>
              <w:left w:w="100.0" w:type="dxa"/>
              <w:bottom w:w="100.0" w:type="dxa"/>
              <w:right w:w="100.0" w:type="dxa"/>
            </w:tcMar>
          </w:tcPr>
          <w:p w:rsidR="00000000" w:rsidDel="00000000" w:rsidP="00000000" w:rsidRDefault="00000000" w:rsidRPr="00000000" w14:paraId="0000002E">
            <w:pPr>
              <w:pStyle w:val="Heading5"/>
              <w:ind w:left="90" w:firstLine="0"/>
              <w:rPr>
                <w:b w:val="1"/>
                <w:color w:val="000000"/>
              </w:rPr>
            </w:pPr>
            <w:bookmarkStart w:colFirst="0" w:colLast="0" w:name="_heading=h.2s8eyo1" w:id="9"/>
            <w:bookmarkEnd w:id="9"/>
            <w:r w:rsidDel="00000000" w:rsidR="00000000" w:rsidRPr="00000000">
              <w:rPr>
                <w:b w:val="1"/>
                <w:color w:val="000000"/>
                <w:rtl w:val="0"/>
              </w:rPr>
              <w:t xml:space="preserve">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pStyle w:val="Heading5"/>
              <w:rPr>
                <w:b w:val="1"/>
                <w:color w:val="000000"/>
              </w:rPr>
            </w:pPr>
            <w:bookmarkStart w:colFirst="0" w:colLast="0" w:name="_heading=h.17dp8vu" w:id="10"/>
            <w:bookmarkEnd w:id="10"/>
            <w:r w:rsidDel="00000000" w:rsidR="00000000" w:rsidRPr="00000000">
              <w:rPr>
                <w:b w:val="1"/>
                <w:color w:val="000000"/>
                <w:rtl w:val="0"/>
              </w:rPr>
              <w:t xml:space="preserve">Notes Peer Review Assignment</w:t>
            </w:r>
          </w:p>
          <w:p w:rsidR="00000000" w:rsidDel="00000000" w:rsidP="00000000" w:rsidRDefault="00000000" w:rsidRPr="00000000" w14:paraId="00000030">
            <w:pPr>
              <w:spacing w:line="240" w:lineRule="auto"/>
              <w:rPr/>
            </w:pPr>
            <w:r w:rsidDel="00000000" w:rsidR="00000000" w:rsidRPr="00000000">
              <w:rPr>
                <w:rtl w:val="0"/>
              </w:rPr>
              <w:t xml:space="preserve">This assignment consists of two parts: </w:t>
            </w:r>
          </w:p>
          <w:p w:rsidR="00000000" w:rsidDel="00000000" w:rsidP="00000000" w:rsidRDefault="00000000" w:rsidRPr="00000000" w14:paraId="00000031">
            <w:pPr>
              <w:spacing w:line="240" w:lineRule="auto"/>
              <w:rPr>
                <w:sz w:val="22"/>
                <w:szCs w:val="22"/>
              </w:rPr>
            </w:pPr>
            <w:r w:rsidDel="00000000" w:rsidR="00000000" w:rsidRPr="00000000">
              <w:rPr>
                <w:b w:val="1"/>
                <w:rtl w:val="0"/>
              </w:rPr>
              <w:t xml:space="preserve">Part 1: </w:t>
            </w:r>
            <w:r w:rsidDel="00000000" w:rsidR="00000000" w:rsidRPr="00000000">
              <w:rPr>
                <w:sz w:val="22"/>
                <w:szCs w:val="22"/>
                <w:rtl w:val="0"/>
              </w:rPr>
              <w:t xml:space="preserve">In weeks 4, 7 and 10 you will be asked to create and submit notes that cover the material discussed in previous weeks. Your notes should include all the materials covered in previous weeks, include examples created by you (do not use examples from the text) to explain ideas and definitions, and it should be uploaded as a PDF.</w:t>
            </w:r>
          </w:p>
          <w:p w:rsidR="00000000" w:rsidDel="00000000" w:rsidP="00000000" w:rsidRDefault="00000000" w:rsidRPr="00000000" w14:paraId="00000032">
            <w:pPr>
              <w:spacing w:line="240" w:lineRule="auto"/>
              <w:rPr>
                <w:sz w:val="22"/>
                <w:szCs w:val="22"/>
              </w:rPr>
            </w:pPr>
            <w:r w:rsidDel="00000000" w:rsidR="00000000" w:rsidRPr="00000000">
              <w:rPr>
                <w:b w:val="1"/>
                <w:sz w:val="22"/>
                <w:szCs w:val="22"/>
                <w:rtl w:val="0"/>
              </w:rPr>
              <w:t xml:space="preserve">Part 2: </w:t>
            </w:r>
            <w:r w:rsidDel="00000000" w:rsidR="00000000" w:rsidRPr="00000000">
              <w:rPr>
                <w:sz w:val="22"/>
                <w:szCs w:val="22"/>
                <w:rtl w:val="0"/>
              </w:rPr>
              <w:t xml:space="preserve">Each student is assigned a peer-reviewer to review their notes. Peer-reviewers use a grading rubric to grade the assigned peer’s work. They share insights about what they notice, things they like about the notes, and where they see room for improvement at the end of the grading rubric in a text form. </w:t>
            </w:r>
          </w:p>
        </w:tc>
        <w:tc>
          <w:tcPr>
            <w:shd w:fill="auto" w:val="clear"/>
            <w:tcMar>
              <w:top w:w="100.0" w:type="dxa"/>
              <w:left w:w="100.0" w:type="dxa"/>
              <w:bottom w:w="100.0" w:type="dxa"/>
              <w:right w:w="100.0" w:type="dxa"/>
            </w:tcMar>
          </w:tcPr>
          <w:p w:rsidR="00000000" w:rsidDel="00000000" w:rsidP="00000000" w:rsidRDefault="00000000" w:rsidRPr="00000000" w14:paraId="00000033">
            <w:pPr>
              <w:pStyle w:val="Heading5"/>
              <w:ind w:left="90" w:firstLine="0"/>
              <w:rPr>
                <w:b w:val="1"/>
                <w:color w:val="000000"/>
              </w:rPr>
            </w:pPr>
            <w:bookmarkStart w:colFirst="0" w:colLast="0" w:name="_heading=h.3rdcrjn" w:id="11"/>
            <w:bookmarkEnd w:id="11"/>
            <w:r w:rsidDel="00000000" w:rsidR="00000000" w:rsidRPr="00000000">
              <w:rPr>
                <w:b w:val="1"/>
                <w:color w:val="000000"/>
                <w:rtl w:val="0"/>
              </w:rPr>
              <w:t xml:space="preserve">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Style w:val="Heading5"/>
              <w:rPr>
                <w:b w:val="1"/>
                <w:color w:val="000000"/>
              </w:rPr>
            </w:pPr>
            <w:bookmarkStart w:colFirst="0" w:colLast="0" w:name="_heading=h.26in1rg" w:id="12"/>
            <w:bookmarkEnd w:id="12"/>
            <w:r w:rsidDel="00000000" w:rsidR="00000000" w:rsidRPr="00000000">
              <w:rPr>
                <w:b w:val="1"/>
                <w:color w:val="000000"/>
                <w:rtl w:val="0"/>
              </w:rPr>
              <w:t xml:space="preserve">Quizzes</w:t>
            </w:r>
          </w:p>
          <w:p w:rsidR="00000000" w:rsidDel="00000000" w:rsidP="00000000" w:rsidRDefault="00000000" w:rsidRPr="00000000" w14:paraId="00000035">
            <w:pPr>
              <w:spacing w:line="240" w:lineRule="auto"/>
              <w:rPr/>
            </w:pPr>
            <w:r w:rsidDel="00000000" w:rsidR="00000000" w:rsidRPr="00000000">
              <w:rPr>
                <w:rtl w:val="0"/>
              </w:rPr>
              <w:t xml:space="preserve">Every week (except for 1 and 12) you will take a quiz. There is no time limit, and you can try as many times as you like to finish these questions. It is open book, open note, open friend, and open Professor's office hours. These questions are here to help guide your study.</w:t>
            </w:r>
          </w:p>
        </w:tc>
        <w:tc>
          <w:tcPr>
            <w:shd w:fill="auto" w:val="clear"/>
            <w:tcMar>
              <w:top w:w="100.0" w:type="dxa"/>
              <w:left w:w="100.0" w:type="dxa"/>
              <w:bottom w:w="100.0" w:type="dxa"/>
              <w:right w:w="100.0" w:type="dxa"/>
            </w:tcMar>
          </w:tcPr>
          <w:p w:rsidR="00000000" w:rsidDel="00000000" w:rsidP="00000000" w:rsidRDefault="00000000" w:rsidRPr="00000000" w14:paraId="00000036">
            <w:pPr>
              <w:pStyle w:val="Heading5"/>
              <w:ind w:left="90" w:firstLine="0"/>
              <w:rPr>
                <w:b w:val="1"/>
                <w:color w:val="000000"/>
              </w:rPr>
            </w:pPr>
            <w:bookmarkStart w:colFirst="0" w:colLast="0" w:name="_heading=h.lnxbz9" w:id="13"/>
            <w:bookmarkEnd w:id="13"/>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pStyle w:val="Heading5"/>
              <w:rPr>
                <w:b w:val="1"/>
                <w:color w:val="000000"/>
              </w:rPr>
            </w:pPr>
            <w:bookmarkStart w:colFirst="0" w:colLast="0" w:name="_heading=h.z337ya" w:id="14"/>
            <w:bookmarkEnd w:id="14"/>
            <w:r w:rsidDel="00000000" w:rsidR="00000000" w:rsidRPr="00000000">
              <w:rPr>
                <w:b w:val="1"/>
                <w:color w:val="000000"/>
                <w:rtl w:val="0"/>
              </w:rPr>
              <w:t xml:space="preserve">Final Exam</w:t>
            </w:r>
          </w:p>
          <w:p w:rsidR="00000000" w:rsidDel="00000000" w:rsidP="00000000" w:rsidRDefault="00000000" w:rsidRPr="00000000" w14:paraId="00000038">
            <w:pPr>
              <w:spacing w:line="240" w:lineRule="auto"/>
              <w:rPr/>
            </w:pPr>
            <w:r w:rsidDel="00000000" w:rsidR="00000000" w:rsidRPr="00000000">
              <w:rPr>
                <w:rtl w:val="0"/>
              </w:rPr>
              <w:t xml:space="preserve">You will take your final exam in the final week of the course. The exam will be available from April 24 to April 28, 2024. </w:t>
            </w:r>
          </w:p>
        </w:tc>
        <w:tc>
          <w:tcPr>
            <w:shd w:fill="auto" w:val="clear"/>
            <w:tcMar>
              <w:top w:w="100.0" w:type="dxa"/>
              <w:left w:w="100.0" w:type="dxa"/>
              <w:bottom w:w="100.0" w:type="dxa"/>
              <w:right w:w="100.0" w:type="dxa"/>
            </w:tcMar>
          </w:tcPr>
          <w:p w:rsidR="00000000" w:rsidDel="00000000" w:rsidP="00000000" w:rsidRDefault="00000000" w:rsidRPr="00000000" w14:paraId="00000039">
            <w:pPr>
              <w:pStyle w:val="Heading5"/>
              <w:ind w:left="90" w:firstLine="0"/>
              <w:rPr>
                <w:b w:val="1"/>
                <w:color w:val="000000"/>
              </w:rPr>
            </w:pPr>
            <w:bookmarkStart w:colFirst="0" w:colLast="0" w:name="_heading=h.3j2qqm3" w:id="15"/>
            <w:bookmarkEnd w:id="15"/>
            <w:r w:rsidDel="00000000" w:rsidR="00000000" w:rsidRPr="00000000">
              <w:rPr>
                <w:b w:val="1"/>
                <w:color w:val="000000"/>
                <w:rtl w:val="0"/>
              </w:rPr>
              <w:t xml:space="preserve">15%</w:t>
            </w:r>
          </w:p>
        </w:tc>
      </w:tr>
      <w:tr>
        <w:trPr>
          <w:cantSplit w:val="0"/>
          <w:tblHeader w:val="0"/>
        </w:trPr>
        <w:tc>
          <w:tcPr>
            <w:shd w:fill="auto" w:val="clear"/>
            <w:tcMar>
              <w:top w:w="100.0" w:type="dxa"/>
              <w:left w:w="100.0" w:type="dxa"/>
              <w:bottom w:w="100.0" w:type="dxa"/>
              <w:right w:w="100.0" w:type="dxa"/>
            </w:tcMar>
          </w:tcPr>
          <w:sdt>
            <w:sdtPr>
              <w:tag w:val="goog_rdk_2"/>
            </w:sdtPr>
            <w:sdtContent>
              <w:p w:rsidR="00000000" w:rsidDel="00000000" w:rsidP="00000000" w:rsidRDefault="00000000" w:rsidRPr="00000000" w14:paraId="0000003A">
                <w:pPr>
                  <w:pStyle w:val="Heading5"/>
                  <w:ind w:left="720" w:firstLine="0"/>
                  <w:jc w:val="right"/>
                  <w:rPr>
                    <w:b w:val="1"/>
                    <w:color w:val="000000"/>
                  </w:rPr>
                </w:pPr>
                <w:bookmarkStart w:colFirst="0" w:colLast="0" w:name="_heading=h.1y810tw" w:id="16"/>
                <w:bookmarkEnd w:id="16"/>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tcPr>
          <w:sdt>
            <w:sdtPr>
              <w:tag w:val="goog_rdk_3"/>
            </w:sdtPr>
            <w:sdtContent>
              <w:p w:rsidR="00000000" w:rsidDel="00000000" w:rsidP="00000000" w:rsidRDefault="00000000" w:rsidRPr="00000000" w14:paraId="0000003B">
                <w:pPr>
                  <w:pStyle w:val="Heading5"/>
                  <w:widowControl w:val="0"/>
                  <w:spacing w:line="240" w:lineRule="auto"/>
                  <w:ind w:left="90" w:firstLine="0"/>
                  <w:rPr>
                    <w:b w:val="1"/>
                    <w:color w:val="000000"/>
                  </w:rPr>
                </w:pPr>
                <w:bookmarkStart w:colFirst="0" w:colLast="0" w:name="_heading=h.4i7ojhp" w:id="17"/>
                <w:bookmarkEnd w:id="17"/>
                <w:r w:rsidDel="00000000" w:rsidR="00000000" w:rsidRPr="00000000">
                  <w:rPr>
                    <w:b w:val="1"/>
                    <w:color w:val="000000"/>
                    <w:rtl w:val="0"/>
                  </w:rPr>
                  <w:t xml:space="preserve">100%</w:t>
                </w:r>
              </w:p>
            </w:sdtContent>
          </w:sdt>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4"/>
        <w:rPr>
          <w:b w:val="1"/>
          <w:color w:val="000000"/>
        </w:rPr>
      </w:pPr>
      <w:bookmarkStart w:colFirst="0" w:colLast="0" w:name="_heading=h.xuulzs3gtit0" w:id="18"/>
      <w:bookmarkEnd w:id="18"/>
      <w:r w:rsidDel="00000000" w:rsidR="00000000" w:rsidRPr="00000000">
        <w:rPr>
          <w:b w:val="1"/>
          <w:color w:val="000000"/>
          <w:rtl w:val="0"/>
        </w:rPr>
        <w:t xml:space="preserve">Submission Policy</w:t>
      </w:r>
    </w:p>
    <w:p w:rsidR="00000000" w:rsidDel="00000000" w:rsidP="00000000" w:rsidRDefault="00000000" w:rsidRPr="00000000" w14:paraId="0000003E">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3F">
      <w:pPr>
        <w:pStyle w:val="Heading4"/>
        <w:rPr/>
      </w:pPr>
      <w:bookmarkStart w:colFirst="0" w:colLast="0" w:name="_heading=h.dynxtb23dqwg" w:id="19"/>
      <w:bookmarkEnd w:id="19"/>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After a seven-day extension, the assignment will receive a zero.</w:t>
      </w:r>
    </w:p>
    <w:p w:rsidR="00000000" w:rsidDel="00000000" w:rsidP="00000000" w:rsidRDefault="00000000" w:rsidRPr="00000000" w14:paraId="00000042">
      <w:pPr>
        <w:pStyle w:val="Heading4"/>
        <w:rPr>
          <w:b w:val="1"/>
          <w:color w:val="000000"/>
        </w:rPr>
      </w:pPr>
      <w:bookmarkStart w:colFirst="0" w:colLast="0" w:name="_heading=h.g46ia08w5zxz" w:id="20"/>
      <w:bookmarkEnd w:id="20"/>
      <w:r w:rsidDel="00000000" w:rsidR="00000000" w:rsidRPr="00000000">
        <w:rPr>
          <w:b w:val="1"/>
          <w:color w:val="000000"/>
          <w:rtl w:val="0"/>
        </w:rPr>
        <w:t xml:space="preserve">Instructor Feedback/Turnaround</w:t>
      </w:r>
    </w:p>
    <w:p w:rsidR="00000000" w:rsidDel="00000000" w:rsidP="00000000" w:rsidRDefault="00000000" w:rsidRPr="00000000" w14:paraId="00000043">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6">
            <w:pPr>
              <w:pStyle w:val="Heading3"/>
              <w:rPr/>
            </w:pPr>
            <w:bookmarkStart w:colFirst="0" w:colLast="0" w:name="_heading=h.2xcytpi" w:id="21"/>
            <w:bookmarkEnd w:id="21"/>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w:t>
        <w:tab/>
        <w:t xml:space="preserve">93% to 100%</w:t>
        <w:tab/>
        <w:tab/>
        <w:tab/>
        <w:tab/>
      </w:r>
    </w:p>
    <w:p w:rsidR="00000000" w:rsidDel="00000000" w:rsidP="00000000" w:rsidRDefault="00000000" w:rsidRPr="00000000" w14:paraId="0000004B">
      <w:pPr>
        <w:rPr/>
      </w:pPr>
      <w:r w:rsidDel="00000000" w:rsidR="00000000" w:rsidRPr="00000000">
        <w:rPr>
          <w:rtl w:val="0"/>
        </w:rPr>
        <w:t xml:space="preserve">A-:</w:t>
        <w:tab/>
        <w:t xml:space="preserve">90% to 92%</w:t>
      </w:r>
    </w:p>
    <w:p w:rsidR="00000000" w:rsidDel="00000000" w:rsidP="00000000" w:rsidRDefault="00000000" w:rsidRPr="00000000" w14:paraId="0000004C">
      <w:pPr>
        <w:rPr/>
      </w:pPr>
      <w:r w:rsidDel="00000000" w:rsidR="00000000" w:rsidRPr="00000000">
        <w:rPr>
          <w:rtl w:val="0"/>
        </w:rPr>
        <w:t xml:space="preserve">B+:</w:t>
        <w:tab/>
        <w:t xml:space="preserve">87% to 89%</w:t>
      </w:r>
    </w:p>
    <w:p w:rsidR="00000000" w:rsidDel="00000000" w:rsidP="00000000" w:rsidRDefault="00000000" w:rsidRPr="00000000" w14:paraId="0000004D">
      <w:pPr>
        <w:rPr/>
      </w:pPr>
      <w:r w:rsidDel="00000000" w:rsidR="00000000" w:rsidRPr="00000000">
        <w:rPr>
          <w:rtl w:val="0"/>
        </w:rPr>
        <w:t xml:space="preserve">B:</w:t>
        <w:tab/>
        <w:t xml:space="preserve">83% to 86%</w:t>
      </w:r>
    </w:p>
    <w:p w:rsidR="00000000" w:rsidDel="00000000" w:rsidP="00000000" w:rsidRDefault="00000000" w:rsidRPr="00000000" w14:paraId="0000004E">
      <w:pPr>
        <w:rPr/>
      </w:pPr>
      <w:r w:rsidDel="00000000" w:rsidR="00000000" w:rsidRPr="00000000">
        <w:rPr>
          <w:rtl w:val="0"/>
        </w:rPr>
        <w:t xml:space="preserve">B-:</w:t>
        <w:tab/>
        <w:t xml:space="preserve">80% to 82%</w:t>
      </w:r>
    </w:p>
    <w:p w:rsidR="00000000" w:rsidDel="00000000" w:rsidP="00000000" w:rsidRDefault="00000000" w:rsidRPr="00000000" w14:paraId="0000004F">
      <w:pPr>
        <w:rPr/>
      </w:pPr>
      <w:r w:rsidDel="00000000" w:rsidR="00000000" w:rsidRPr="00000000">
        <w:rPr>
          <w:rtl w:val="0"/>
        </w:rPr>
        <w:t xml:space="preserve">C+:</w:t>
        <w:tab/>
        <w:t xml:space="preserve">77% to 79%</w:t>
      </w:r>
    </w:p>
    <w:p w:rsidR="00000000" w:rsidDel="00000000" w:rsidP="00000000" w:rsidRDefault="00000000" w:rsidRPr="00000000" w14:paraId="00000050">
      <w:pPr>
        <w:rPr/>
      </w:pPr>
      <w:r w:rsidDel="00000000" w:rsidR="00000000" w:rsidRPr="00000000">
        <w:rPr>
          <w:rtl w:val="0"/>
        </w:rPr>
        <w:t xml:space="preserve">C:</w:t>
        <w:tab/>
        <w:t xml:space="preserve">73% to 76%</w:t>
      </w:r>
    </w:p>
    <w:p w:rsidR="00000000" w:rsidDel="00000000" w:rsidP="00000000" w:rsidRDefault="00000000" w:rsidRPr="00000000" w14:paraId="00000051">
      <w:pPr>
        <w:rPr/>
      </w:pPr>
      <w:r w:rsidDel="00000000" w:rsidR="00000000" w:rsidRPr="00000000">
        <w:rPr>
          <w:rtl w:val="0"/>
        </w:rPr>
        <w:t xml:space="preserve">C-:</w:t>
        <w:tab/>
        <w:t xml:space="preserve">70% to 72%</w:t>
      </w:r>
    </w:p>
    <w:p w:rsidR="00000000" w:rsidDel="00000000" w:rsidP="00000000" w:rsidRDefault="00000000" w:rsidRPr="00000000" w14:paraId="00000052">
      <w:pPr>
        <w:rPr/>
      </w:pPr>
      <w:r w:rsidDel="00000000" w:rsidR="00000000" w:rsidRPr="00000000">
        <w:rPr>
          <w:rtl w:val="0"/>
        </w:rPr>
        <w:t xml:space="preserve">D+:</w:t>
        <w:tab/>
        <w:t xml:space="preserve">67% to 69%</w:t>
      </w:r>
    </w:p>
    <w:p w:rsidR="00000000" w:rsidDel="00000000" w:rsidP="00000000" w:rsidRDefault="00000000" w:rsidRPr="00000000" w14:paraId="00000053">
      <w:pPr>
        <w:rPr/>
      </w:pPr>
      <w:r w:rsidDel="00000000" w:rsidR="00000000" w:rsidRPr="00000000">
        <w:rPr>
          <w:rtl w:val="0"/>
        </w:rPr>
        <w:t xml:space="preserve">D:</w:t>
        <w:tab/>
        <w:t xml:space="preserve">63% to 66%</w:t>
      </w:r>
    </w:p>
    <w:p w:rsidR="00000000" w:rsidDel="00000000" w:rsidP="00000000" w:rsidRDefault="00000000" w:rsidRPr="00000000" w14:paraId="00000054">
      <w:pPr>
        <w:rPr/>
      </w:pPr>
      <w:r w:rsidDel="00000000" w:rsidR="00000000" w:rsidRPr="00000000">
        <w:rPr>
          <w:rtl w:val="0"/>
        </w:rPr>
        <w:t xml:space="preserve">F:</w:t>
        <w:tab/>
        <w:t xml:space="preserve">62% and below</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7">
            <w:pPr>
              <w:pStyle w:val="Heading3"/>
              <w:spacing w:before="200" w:lineRule="auto"/>
              <w:rPr/>
            </w:pPr>
            <w:bookmarkStart w:colFirst="0" w:colLast="0" w:name="_heading=h.n42jr8e9kp66" w:id="22"/>
            <w:bookmarkEnd w:id="22"/>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rtl w:val="0"/>
        </w:rPr>
        <w:t xml:space="preserve">6-10 hours per week</w:t>
      </w:r>
      <w:r w:rsidDel="00000000" w:rsidR="00000000" w:rsidRPr="00000000">
        <w:rPr>
          <w:rtl w:val="0"/>
        </w:rPr>
        <w:t xml:space="preserve">. For a 13-week, 3-credit course, you should allocate </w:t>
      </w:r>
      <w:r w:rsidDel="00000000" w:rsidR="00000000" w:rsidRPr="00000000">
        <w:rPr>
          <w:i w:val="1"/>
          <w:rtl w:val="0"/>
        </w:rPr>
        <w:t xml:space="preserve">8-12 hours per week</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bookmarkStart w:colFirst="0" w:colLast="0" w:name="bookmark=id.hs74ck1645og" w:id="23"/>
          <w:bookmarkEnd w:id="23"/>
          <w:p w:rsidR="00000000" w:rsidDel="00000000" w:rsidP="00000000" w:rsidRDefault="00000000" w:rsidRPr="00000000" w14:paraId="0000005C">
            <w:pPr>
              <w:pStyle w:val="Heading3"/>
              <w:rPr/>
            </w:pPr>
            <w:bookmarkStart w:colFirst="0" w:colLast="0" w:name="_heading=h.2bn6wsx" w:id="24"/>
            <w:bookmarkEnd w:id="24"/>
            <w:r w:rsidDel="00000000" w:rsidR="00000000" w:rsidRPr="00000000">
              <w:rPr>
                <w:rtl w:val="0"/>
              </w:rPr>
              <w:t xml:space="preserve">Weekly Schedule </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There are four different types of graded assignments you need to complete and submit during a week as well as a final exam in the last week of your course. These are the deadlines for the assignments and the weeks they need to be completed. </w:t>
      </w:r>
    </w:p>
    <w:p w:rsidR="00000000" w:rsidDel="00000000" w:rsidP="00000000" w:rsidRDefault="00000000" w:rsidRPr="00000000" w14:paraId="0000005F">
      <w:pPr>
        <w:rPr/>
      </w:pPr>
      <w:r w:rsidDel="00000000" w:rsidR="00000000" w:rsidRPr="00000000">
        <w:rPr>
          <w:b w:val="1"/>
          <w:rtl w:val="0"/>
        </w:rPr>
        <w:t xml:space="preserve">Ponder Discussions</w:t>
      </w:r>
      <w:r w:rsidDel="00000000" w:rsidR="00000000" w:rsidRPr="00000000">
        <w:rPr>
          <w:rtl w:val="0"/>
        </w:rPr>
        <w:t xml:space="preserve"> - Initial post completed by Monday of the week 11:59 PM Eastern Standard Time. Response to peers completed by Thursday of the week 11:59 PM Eastern Standard Time. </w:t>
      </w:r>
    </w:p>
    <w:p w:rsidR="00000000" w:rsidDel="00000000" w:rsidP="00000000" w:rsidRDefault="00000000" w:rsidRPr="00000000" w14:paraId="00000060">
      <w:pPr>
        <w:rPr/>
      </w:pPr>
      <w:r w:rsidDel="00000000" w:rsidR="00000000" w:rsidRPr="00000000">
        <w:rPr>
          <w:b w:val="1"/>
          <w:rtl w:val="0"/>
        </w:rPr>
        <w:t xml:space="preserve">Muddy Points Discussions</w:t>
      </w:r>
      <w:r w:rsidDel="00000000" w:rsidR="00000000" w:rsidRPr="00000000">
        <w:rPr>
          <w:rtl w:val="0"/>
        </w:rPr>
        <w:t xml:space="preserve"> - Initial post completed by Wednesday of the week 11:59 PM Eastern Standard Time. </w:t>
      </w:r>
    </w:p>
    <w:p w:rsidR="00000000" w:rsidDel="00000000" w:rsidP="00000000" w:rsidRDefault="00000000" w:rsidRPr="00000000" w14:paraId="00000061">
      <w:pPr>
        <w:rPr/>
      </w:pPr>
      <w:r w:rsidDel="00000000" w:rsidR="00000000" w:rsidRPr="00000000">
        <w:rPr>
          <w:b w:val="1"/>
          <w:rtl w:val="0"/>
        </w:rPr>
        <w:t xml:space="preserve">Notes Peer-Review Assignments</w:t>
      </w:r>
      <w:r w:rsidDel="00000000" w:rsidR="00000000" w:rsidRPr="00000000">
        <w:rPr>
          <w:rtl w:val="0"/>
        </w:rPr>
        <w:t xml:space="preserve"> - Submit your notes by Sunday 11:59 PM in Weeks 4, 7, and 10. Review your peer’s work by Saturday 11:59 PM Eastern Standard Time in Weeks 5, 8, and 11.. </w:t>
      </w:r>
    </w:p>
    <w:p w:rsidR="00000000" w:rsidDel="00000000" w:rsidP="00000000" w:rsidRDefault="00000000" w:rsidRPr="00000000" w14:paraId="00000062">
      <w:pPr>
        <w:rPr/>
      </w:pPr>
      <w:r w:rsidDel="00000000" w:rsidR="00000000" w:rsidRPr="00000000">
        <w:rPr>
          <w:b w:val="1"/>
          <w:rtl w:val="0"/>
        </w:rPr>
        <w:t xml:space="preserve">Quizzes</w:t>
      </w:r>
      <w:r w:rsidDel="00000000" w:rsidR="00000000" w:rsidRPr="00000000">
        <w:rPr>
          <w:rtl w:val="0"/>
        </w:rPr>
        <w:t xml:space="preserve"> - Complete your quiz by Sunday 11:59 PM Eastern Standard Time. </w:t>
      </w:r>
    </w:p>
    <w:p w:rsidR="00000000" w:rsidDel="00000000" w:rsidP="00000000" w:rsidRDefault="00000000" w:rsidRPr="00000000" w14:paraId="00000063">
      <w:pPr>
        <w:rPr/>
      </w:pPr>
      <w:r w:rsidDel="00000000" w:rsidR="00000000" w:rsidRPr="00000000">
        <w:rPr>
          <w:b w:val="1"/>
          <w:rtl w:val="0"/>
        </w:rPr>
        <w:t xml:space="preserve">Final Exam - </w:t>
      </w:r>
      <w:r w:rsidDel="00000000" w:rsidR="00000000" w:rsidRPr="00000000">
        <w:rPr>
          <w:rtl w:val="0"/>
        </w:rPr>
        <w:t xml:space="preserve">Your final exam will be available for six days (see schedule below). You will be able to take it any time during this period. </w:t>
      </w:r>
    </w:p>
    <w:p w:rsidR="00000000" w:rsidDel="00000000" w:rsidP="00000000" w:rsidRDefault="00000000" w:rsidRPr="00000000" w14:paraId="00000064">
      <w:pPr>
        <w:rPr/>
      </w:pPr>
      <w:r w:rsidDel="00000000" w:rsidR="00000000" w:rsidRPr="00000000">
        <w:rPr>
          <w:rtl w:val="0"/>
        </w:rPr>
      </w:r>
    </w:p>
    <w:tbl>
      <w:tblPr>
        <w:tblStyle w:val="Table11"/>
        <w:tblW w:w="93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130"/>
        <w:gridCol w:w="5880"/>
        <w:tblGridChange w:id="0">
          <w:tblGrid>
            <w:gridCol w:w="1365"/>
            <w:gridCol w:w="2130"/>
            <w:gridCol w:w="5880"/>
          </w:tblGrid>
        </w:tblGridChange>
      </w:tblGrid>
      <w:tr>
        <w:trPr>
          <w:cantSplit w:val="0"/>
          <w:tblHeader w:val="0"/>
        </w:trPr>
        <w:tc>
          <w:tcPr>
            <w:shd w:fill="auto" w:val="clear"/>
            <w:tcMar>
              <w:top w:w="100.0" w:type="dxa"/>
              <w:left w:w="100.0" w:type="dxa"/>
              <w:bottom w:w="100.0" w:type="dxa"/>
              <w:right w:w="100.0" w:type="dxa"/>
            </w:tcMar>
          </w:tcPr>
          <w:sdt>
            <w:sdtPr>
              <w:tag w:val="goog_rdk_4"/>
            </w:sdtPr>
            <w:sdtContent>
              <w:p w:rsidR="00000000" w:rsidDel="00000000" w:rsidP="00000000" w:rsidRDefault="00000000" w:rsidRPr="00000000" w14:paraId="00000065">
                <w:pPr>
                  <w:pStyle w:val="Heading2"/>
                  <w:widowControl w:val="0"/>
                  <w:spacing w:line="240" w:lineRule="auto"/>
                  <w:jc w:val="center"/>
                  <w:rPr>
                    <w:sz w:val="28"/>
                    <w:szCs w:val="28"/>
                  </w:rPr>
                </w:pPr>
                <w:bookmarkStart w:colFirst="0" w:colLast="0" w:name="_heading=h.l6gpb2pj6wgi" w:id="25"/>
                <w:bookmarkEnd w:id="25"/>
                <w:r w:rsidDel="00000000" w:rsidR="00000000" w:rsidRPr="00000000">
                  <w:rPr>
                    <w:sz w:val="28"/>
                    <w:szCs w:val="28"/>
                    <w:rtl w:val="0"/>
                  </w:rPr>
                  <w:t xml:space="preserve">Date</w:t>
                </w:r>
              </w:p>
            </w:sdtContent>
          </w:sdt>
        </w:tc>
        <w:tc>
          <w:tcPr>
            <w:shd w:fill="auto" w:val="clear"/>
            <w:tcMar>
              <w:top w:w="100.0" w:type="dxa"/>
              <w:left w:w="100.0" w:type="dxa"/>
              <w:bottom w:w="100.0" w:type="dxa"/>
              <w:right w:w="100.0" w:type="dxa"/>
            </w:tcMar>
          </w:tcPr>
          <w:sdt>
            <w:sdtPr>
              <w:tag w:val="goog_rdk_5"/>
            </w:sdtPr>
            <w:sdtContent>
              <w:p w:rsidR="00000000" w:rsidDel="00000000" w:rsidP="00000000" w:rsidRDefault="00000000" w:rsidRPr="00000000" w14:paraId="00000066">
                <w:pPr>
                  <w:pStyle w:val="Heading2"/>
                  <w:widowControl w:val="0"/>
                  <w:spacing w:line="240" w:lineRule="auto"/>
                  <w:jc w:val="center"/>
                  <w:rPr>
                    <w:sz w:val="28"/>
                    <w:szCs w:val="28"/>
                  </w:rPr>
                </w:pPr>
                <w:bookmarkStart w:colFirst="0" w:colLast="0" w:name="_heading=h.fw8fl3b5oflo" w:id="26"/>
                <w:bookmarkEnd w:id="26"/>
                <w:r w:rsidDel="00000000" w:rsidR="00000000" w:rsidRPr="00000000">
                  <w:rPr>
                    <w:sz w:val="28"/>
                    <w:szCs w:val="28"/>
                    <w:rtl w:val="0"/>
                  </w:rPr>
                  <w:t xml:space="preserve">Module</w:t>
                </w:r>
              </w:p>
            </w:sdtContent>
          </w:sdt>
        </w:tc>
        <w:tc>
          <w:tcPr>
            <w:shd w:fill="auto" w:val="clear"/>
            <w:tcMar>
              <w:top w:w="100.0" w:type="dxa"/>
              <w:left w:w="100.0" w:type="dxa"/>
              <w:bottom w:w="100.0" w:type="dxa"/>
              <w:right w:w="100.0" w:type="dxa"/>
            </w:tcMar>
          </w:tcPr>
          <w:sdt>
            <w:sdtPr>
              <w:tag w:val="goog_rdk_6"/>
            </w:sdtPr>
            <w:sdtContent>
              <w:p w:rsidR="00000000" w:rsidDel="00000000" w:rsidP="00000000" w:rsidRDefault="00000000" w:rsidRPr="00000000" w14:paraId="00000067">
                <w:pPr>
                  <w:pStyle w:val="Heading2"/>
                  <w:widowControl w:val="0"/>
                  <w:spacing w:line="240" w:lineRule="auto"/>
                  <w:jc w:val="center"/>
                  <w:rPr>
                    <w:sz w:val="28"/>
                    <w:szCs w:val="28"/>
                  </w:rPr>
                </w:pPr>
                <w:bookmarkStart w:colFirst="0" w:colLast="0" w:name="_heading=h.qsh70q" w:id="27"/>
                <w:bookmarkEnd w:id="27"/>
                <w:r w:rsidDel="00000000" w:rsidR="00000000" w:rsidRPr="00000000">
                  <w:rPr>
                    <w:sz w:val="28"/>
                    <w:szCs w:val="28"/>
                    <w:rtl w:val="0"/>
                  </w:rPr>
                  <w:t xml:space="preserve">Assignments Due</w:t>
                </w:r>
              </w:p>
            </w:sdtContent>
          </w:sdt>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8">
            <w:pPr>
              <w:widowControl w:val="0"/>
              <w:spacing w:line="276" w:lineRule="auto"/>
              <w:jc w:val="center"/>
              <w:rPr>
                <w:b w:val="1"/>
              </w:rPr>
            </w:pPr>
            <w:r w:rsidDel="00000000" w:rsidR="00000000" w:rsidRPr="00000000">
              <w:rPr>
                <w:highlight w:val="white"/>
                <w:rtl w:val="0"/>
              </w:rPr>
              <w:t xml:space="preserve">01/10-01/14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Orientation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numPr>
                <w:ilvl w:val="0"/>
                <w:numId w:val="15"/>
              </w:numPr>
              <w:spacing w:line="240" w:lineRule="auto"/>
              <w:ind w:left="720" w:hanging="360"/>
              <w:rPr/>
            </w:pPr>
            <w:r w:rsidDel="00000000" w:rsidR="00000000" w:rsidRPr="00000000">
              <w:rPr>
                <w:b w:val="1"/>
                <w:rtl w:val="0"/>
              </w:rPr>
              <w:t xml:space="preserve">Review </w:t>
            </w:r>
            <w:r w:rsidDel="00000000" w:rsidR="00000000" w:rsidRPr="00000000">
              <w:rPr>
                <w:rtl w:val="0"/>
              </w:rPr>
              <w:t xml:space="preserve">syllabus </w:t>
            </w:r>
          </w:p>
          <w:p w:rsidR="00000000" w:rsidDel="00000000" w:rsidP="00000000" w:rsidRDefault="00000000" w:rsidRPr="00000000" w14:paraId="0000006B">
            <w:pPr>
              <w:widowControl w:val="0"/>
              <w:numPr>
                <w:ilvl w:val="0"/>
                <w:numId w:val="15"/>
              </w:numPr>
              <w:spacing w:line="240" w:lineRule="auto"/>
              <w:ind w:left="720" w:hanging="360"/>
              <w:rPr>
                <w:u w:val="none"/>
              </w:rPr>
            </w:pPr>
            <w:r w:rsidDel="00000000" w:rsidR="00000000" w:rsidRPr="00000000">
              <w:rPr>
                <w:b w:val="1"/>
                <w:rtl w:val="0"/>
              </w:rPr>
              <w:t xml:space="preserve">Discussion Post </w:t>
            </w:r>
            <w:r w:rsidDel="00000000" w:rsidR="00000000" w:rsidRPr="00000000">
              <w:rPr>
                <w:rtl w:val="0"/>
              </w:rPr>
              <w:t xml:space="preserve">- Introduce Yourself</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C">
            <w:pPr>
              <w:widowControl w:val="0"/>
              <w:spacing w:line="276" w:lineRule="auto"/>
              <w:jc w:val="center"/>
              <w:rPr>
                <w:b w:val="1"/>
              </w:rPr>
            </w:pPr>
            <w:r w:rsidDel="00000000" w:rsidR="00000000" w:rsidRPr="00000000">
              <w:rPr>
                <w:b w:val="1"/>
                <w:rtl w:val="0"/>
              </w:rPr>
              <w:t xml:space="preserve">Module 1</w:t>
            </w:r>
          </w:p>
          <w:p w:rsidR="00000000" w:rsidDel="00000000" w:rsidP="00000000" w:rsidRDefault="00000000" w:rsidRPr="00000000" w14:paraId="0000006D">
            <w:pPr>
              <w:widowControl w:val="0"/>
              <w:spacing w:line="276" w:lineRule="auto"/>
              <w:jc w:val="center"/>
              <w:rPr/>
            </w:pPr>
            <w:r w:rsidDel="00000000" w:rsidR="00000000" w:rsidRPr="00000000">
              <w:rPr>
                <w:rtl w:val="0"/>
              </w:rPr>
              <w:t xml:space="preserve">01/15-01/21</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Mathematical Methods I</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numPr>
                <w:ilvl w:val="0"/>
                <w:numId w:val="5"/>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70">
            <w:pPr>
              <w:widowControl w:val="0"/>
              <w:numPr>
                <w:ilvl w:val="0"/>
                <w:numId w:val="5"/>
              </w:numPr>
              <w:spacing w:line="240" w:lineRule="auto"/>
              <w:ind w:left="720" w:hanging="360"/>
              <w:rPr>
                <w:u w:val="none"/>
              </w:rPr>
            </w:pPr>
            <w:r w:rsidDel="00000000" w:rsidR="00000000" w:rsidRPr="00000000">
              <w:rPr>
                <w:b w:val="1"/>
                <w:rtl w:val="0"/>
              </w:rPr>
              <w:t xml:space="preserve">Muddy Points</w:t>
            </w:r>
            <w:r w:rsidDel="00000000" w:rsidR="00000000" w:rsidRPr="00000000">
              <w:rPr>
                <w:rtl w:val="0"/>
              </w:rPr>
              <w:t xml:space="preserve"> - Initial post by Wednesday. </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1">
            <w:pPr>
              <w:widowControl w:val="0"/>
              <w:spacing w:line="276" w:lineRule="auto"/>
              <w:jc w:val="center"/>
              <w:rPr>
                <w:b w:val="1"/>
              </w:rPr>
            </w:pPr>
            <w:r w:rsidDel="00000000" w:rsidR="00000000" w:rsidRPr="00000000">
              <w:rPr>
                <w:b w:val="1"/>
                <w:rtl w:val="0"/>
              </w:rPr>
              <w:t xml:space="preserve">Module 2</w:t>
            </w:r>
          </w:p>
          <w:p w:rsidR="00000000" w:rsidDel="00000000" w:rsidP="00000000" w:rsidRDefault="00000000" w:rsidRPr="00000000" w14:paraId="00000072">
            <w:pPr>
              <w:widowControl w:val="0"/>
              <w:spacing w:line="276" w:lineRule="auto"/>
              <w:jc w:val="center"/>
              <w:rPr>
                <w:b w:val="1"/>
              </w:rPr>
            </w:pPr>
            <w:r w:rsidDel="00000000" w:rsidR="00000000" w:rsidRPr="00000000">
              <w:rPr>
                <w:rtl w:val="0"/>
              </w:rPr>
              <w:t xml:space="preserve">01/22-01/28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rPr>
                <w:b w:val="1"/>
              </w:rPr>
            </w:pPr>
            <w:r w:rsidDel="00000000" w:rsidR="00000000" w:rsidRPr="00000000">
              <w:rPr>
                <w:b w:val="1"/>
                <w:rtl w:val="0"/>
              </w:rPr>
              <w:t xml:space="preserve">Mathematical Methods II</w:t>
            </w:r>
          </w:p>
        </w:tc>
        <w:tc>
          <w:tcPr>
            <w:shd w:fill="auto" w:val="clear"/>
            <w:tcMar>
              <w:top w:w="100.0" w:type="dxa"/>
              <w:left w:w="100.0" w:type="dxa"/>
              <w:bottom w:w="100.0" w:type="dxa"/>
              <w:right w:w="100.0" w:type="dxa"/>
            </w:tcMar>
          </w:tcPr>
          <w:p w:rsidR="00000000" w:rsidDel="00000000" w:rsidP="00000000" w:rsidRDefault="00000000" w:rsidRPr="00000000" w14:paraId="00000074">
            <w:pPr>
              <w:numPr>
                <w:ilvl w:val="0"/>
                <w:numId w:val="6"/>
              </w:numPr>
              <w:spacing w:line="240" w:lineRule="auto"/>
              <w:ind w:left="720" w:hanging="360"/>
              <w:rPr/>
            </w:pPr>
            <w:r w:rsidDel="00000000" w:rsidR="00000000" w:rsidRPr="00000000">
              <w:rPr>
                <w:b w:val="1"/>
                <w:rtl w:val="0"/>
              </w:rPr>
              <w:t xml:space="preserve">Practice Peer-Review (Ungraded)</w:t>
            </w:r>
            <w:r w:rsidDel="00000000" w:rsidR="00000000" w:rsidRPr="00000000">
              <w:rPr>
                <w:rtl w:val="0"/>
              </w:rPr>
              <w:t xml:space="preserve"> - Submit your assignment by Thursday and review your peer’s work by Sunday.</w:t>
            </w:r>
          </w:p>
          <w:p w:rsidR="00000000" w:rsidDel="00000000" w:rsidP="00000000" w:rsidRDefault="00000000" w:rsidRPr="00000000" w14:paraId="00000075">
            <w:pPr>
              <w:widowControl w:val="0"/>
              <w:numPr>
                <w:ilvl w:val="0"/>
                <w:numId w:val="6"/>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76">
            <w:pPr>
              <w:widowControl w:val="0"/>
              <w:numPr>
                <w:ilvl w:val="0"/>
                <w:numId w:val="6"/>
              </w:numPr>
              <w:spacing w:line="240" w:lineRule="auto"/>
              <w:ind w:left="720" w:hanging="360"/>
              <w:rPr>
                <w:u w:val="none"/>
              </w:rPr>
            </w:pPr>
            <w:r w:rsidDel="00000000" w:rsidR="00000000" w:rsidRPr="00000000">
              <w:rPr>
                <w:b w:val="1"/>
                <w:rtl w:val="0"/>
              </w:rPr>
              <w:t xml:space="preserve">Quiz </w:t>
            </w:r>
            <w:r w:rsidDel="00000000" w:rsidR="00000000" w:rsidRPr="00000000">
              <w:rPr>
                <w:rtl w:val="0"/>
              </w:rPr>
              <w:t xml:space="preserve">- Complete the quiz by Sunday.</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7">
            <w:pPr>
              <w:widowControl w:val="0"/>
              <w:spacing w:line="276" w:lineRule="auto"/>
              <w:jc w:val="center"/>
              <w:rPr>
                <w:b w:val="1"/>
              </w:rPr>
            </w:pPr>
            <w:r w:rsidDel="00000000" w:rsidR="00000000" w:rsidRPr="00000000">
              <w:rPr>
                <w:b w:val="1"/>
                <w:rtl w:val="0"/>
              </w:rPr>
              <w:t xml:space="preserve">Module 3</w:t>
            </w:r>
          </w:p>
          <w:p w:rsidR="00000000" w:rsidDel="00000000" w:rsidP="00000000" w:rsidRDefault="00000000" w:rsidRPr="00000000" w14:paraId="00000078">
            <w:pPr>
              <w:widowControl w:val="0"/>
              <w:spacing w:line="276" w:lineRule="auto"/>
              <w:jc w:val="center"/>
              <w:rPr>
                <w:b w:val="1"/>
              </w:rPr>
            </w:pPr>
            <w:r w:rsidDel="00000000" w:rsidR="00000000" w:rsidRPr="00000000">
              <w:rPr>
                <w:rtl w:val="0"/>
              </w:rPr>
              <w:t xml:space="preserve">01/29-02/04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rPr>
                <w:b w:val="1"/>
              </w:rPr>
            </w:pPr>
            <w:r w:rsidDel="00000000" w:rsidR="00000000" w:rsidRPr="00000000">
              <w:rPr>
                <w:b w:val="1"/>
                <w:rtl w:val="0"/>
              </w:rPr>
              <w:t xml:space="preserve">Sets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numPr>
                <w:ilvl w:val="0"/>
                <w:numId w:val="14"/>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7B">
            <w:pPr>
              <w:widowControl w:val="0"/>
              <w:numPr>
                <w:ilvl w:val="0"/>
                <w:numId w:val="14"/>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7C">
            <w:pPr>
              <w:widowControl w:val="0"/>
              <w:numPr>
                <w:ilvl w:val="0"/>
                <w:numId w:val="14"/>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D">
            <w:pPr>
              <w:widowControl w:val="0"/>
              <w:spacing w:line="276" w:lineRule="auto"/>
              <w:jc w:val="center"/>
              <w:rPr>
                <w:b w:val="1"/>
              </w:rPr>
            </w:pPr>
            <w:r w:rsidDel="00000000" w:rsidR="00000000" w:rsidRPr="00000000">
              <w:rPr>
                <w:b w:val="1"/>
                <w:rtl w:val="0"/>
              </w:rPr>
              <w:t xml:space="preserve">Module 4</w:t>
            </w:r>
          </w:p>
          <w:p w:rsidR="00000000" w:rsidDel="00000000" w:rsidP="00000000" w:rsidRDefault="00000000" w:rsidRPr="00000000" w14:paraId="0000007E">
            <w:pPr>
              <w:widowControl w:val="0"/>
              <w:spacing w:line="276" w:lineRule="auto"/>
              <w:jc w:val="center"/>
              <w:rPr>
                <w:b w:val="1"/>
              </w:rPr>
            </w:pPr>
            <w:r w:rsidDel="00000000" w:rsidR="00000000" w:rsidRPr="00000000">
              <w:rPr>
                <w:rtl w:val="0"/>
              </w:rPr>
              <w:t xml:space="preserve">02/05-02/11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rPr>
                <w:b w:val="1"/>
              </w:rPr>
            </w:pPr>
            <w:r w:rsidDel="00000000" w:rsidR="00000000" w:rsidRPr="00000000">
              <w:rPr>
                <w:b w:val="1"/>
                <w:rtl w:val="0"/>
              </w:rPr>
              <w:t xml:space="preserve">Functions</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numPr>
                <w:ilvl w:val="0"/>
                <w:numId w:val="7"/>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81">
            <w:pPr>
              <w:numPr>
                <w:ilvl w:val="0"/>
                <w:numId w:val="7"/>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Submit your notes by Sunday and review your peer’s notes by Week 5 Saturday.</w:t>
            </w:r>
          </w:p>
          <w:p w:rsidR="00000000" w:rsidDel="00000000" w:rsidP="00000000" w:rsidRDefault="00000000" w:rsidRPr="00000000" w14:paraId="00000082">
            <w:pPr>
              <w:widowControl w:val="0"/>
              <w:numPr>
                <w:ilvl w:val="0"/>
                <w:numId w:val="7"/>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83">
            <w:pPr>
              <w:widowControl w:val="0"/>
              <w:numPr>
                <w:ilvl w:val="0"/>
                <w:numId w:val="7"/>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4">
            <w:pPr>
              <w:widowControl w:val="0"/>
              <w:spacing w:line="276" w:lineRule="auto"/>
              <w:jc w:val="center"/>
              <w:rPr>
                <w:b w:val="1"/>
              </w:rPr>
            </w:pPr>
            <w:r w:rsidDel="00000000" w:rsidR="00000000" w:rsidRPr="00000000">
              <w:rPr>
                <w:b w:val="1"/>
                <w:rtl w:val="0"/>
              </w:rPr>
              <w:t xml:space="preserve">Module 5</w:t>
            </w:r>
          </w:p>
          <w:p w:rsidR="00000000" w:rsidDel="00000000" w:rsidP="00000000" w:rsidRDefault="00000000" w:rsidRPr="00000000" w14:paraId="00000085">
            <w:pPr>
              <w:widowControl w:val="0"/>
              <w:spacing w:line="276" w:lineRule="auto"/>
              <w:jc w:val="center"/>
              <w:rPr>
                <w:b w:val="1"/>
              </w:rPr>
            </w:pPr>
            <w:r w:rsidDel="00000000" w:rsidR="00000000" w:rsidRPr="00000000">
              <w:rPr>
                <w:rtl w:val="0"/>
              </w:rPr>
              <w:t xml:space="preserve">02/12-02/18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b w:val="1"/>
              </w:rPr>
            </w:pPr>
            <w:r w:rsidDel="00000000" w:rsidR="00000000" w:rsidRPr="00000000">
              <w:rPr>
                <w:b w:val="1"/>
                <w:rtl w:val="0"/>
              </w:rPr>
              <w:t xml:space="preserve">Relations and Structures</w:t>
            </w:r>
          </w:p>
        </w:tc>
        <w:tc>
          <w:tcPr>
            <w:shd w:fill="auto" w:val="clear"/>
            <w:tcMar>
              <w:top w:w="100.0" w:type="dxa"/>
              <w:left w:w="100.0" w:type="dxa"/>
              <w:bottom w:w="100.0" w:type="dxa"/>
              <w:right w:w="100.0" w:type="dxa"/>
            </w:tcMar>
          </w:tcPr>
          <w:p w:rsidR="00000000" w:rsidDel="00000000" w:rsidP="00000000" w:rsidRDefault="00000000" w:rsidRPr="00000000" w14:paraId="00000087">
            <w:pPr>
              <w:numPr>
                <w:ilvl w:val="0"/>
                <w:numId w:val="11"/>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Review the notes of your peer for Weeks 1, 3, and 4 by Saturday.</w:t>
            </w:r>
          </w:p>
          <w:p w:rsidR="00000000" w:rsidDel="00000000" w:rsidP="00000000" w:rsidRDefault="00000000" w:rsidRPr="00000000" w14:paraId="00000088">
            <w:pPr>
              <w:widowControl w:val="0"/>
              <w:numPr>
                <w:ilvl w:val="0"/>
                <w:numId w:val="11"/>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89">
            <w:pPr>
              <w:widowControl w:val="0"/>
              <w:numPr>
                <w:ilvl w:val="0"/>
                <w:numId w:val="11"/>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A">
            <w:pPr>
              <w:widowControl w:val="0"/>
              <w:spacing w:line="276" w:lineRule="auto"/>
              <w:jc w:val="center"/>
              <w:rPr>
                <w:b w:val="1"/>
              </w:rPr>
            </w:pPr>
            <w:r w:rsidDel="00000000" w:rsidR="00000000" w:rsidRPr="00000000">
              <w:rPr>
                <w:b w:val="1"/>
                <w:rtl w:val="0"/>
              </w:rPr>
              <w:t xml:space="preserve">Module 6</w:t>
            </w:r>
          </w:p>
          <w:p w:rsidR="00000000" w:rsidDel="00000000" w:rsidP="00000000" w:rsidRDefault="00000000" w:rsidRPr="00000000" w14:paraId="0000008B">
            <w:pPr>
              <w:widowControl w:val="0"/>
              <w:spacing w:line="276" w:lineRule="auto"/>
              <w:jc w:val="center"/>
              <w:rPr>
                <w:b w:val="1"/>
              </w:rPr>
            </w:pPr>
            <w:r w:rsidDel="00000000" w:rsidR="00000000" w:rsidRPr="00000000">
              <w:rPr>
                <w:rtl w:val="0"/>
              </w:rPr>
              <w:t xml:space="preserve">02/19-02/25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spacing w:line="240" w:lineRule="auto"/>
              <w:rPr>
                <w:b w:val="1"/>
              </w:rPr>
            </w:pPr>
            <w:r w:rsidDel="00000000" w:rsidR="00000000" w:rsidRPr="00000000">
              <w:rPr>
                <w:b w:val="1"/>
                <w:rtl w:val="0"/>
              </w:rPr>
              <w:t xml:space="preserve">Graphs</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numPr>
                <w:ilvl w:val="0"/>
                <w:numId w:val="8"/>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8E">
            <w:pPr>
              <w:widowControl w:val="0"/>
              <w:numPr>
                <w:ilvl w:val="0"/>
                <w:numId w:val="8"/>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8F">
            <w:pPr>
              <w:widowControl w:val="0"/>
              <w:numPr>
                <w:ilvl w:val="0"/>
                <w:numId w:val="8"/>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0">
            <w:pPr>
              <w:widowControl w:val="0"/>
              <w:spacing w:line="276" w:lineRule="auto"/>
              <w:jc w:val="center"/>
              <w:rPr>
                <w:b w:val="1"/>
              </w:rPr>
            </w:pPr>
            <w:r w:rsidDel="00000000" w:rsidR="00000000" w:rsidRPr="00000000">
              <w:rPr>
                <w:b w:val="1"/>
                <w:rtl w:val="0"/>
              </w:rPr>
              <w:t xml:space="preserve">Module 7</w:t>
            </w:r>
          </w:p>
          <w:p w:rsidR="00000000" w:rsidDel="00000000" w:rsidP="00000000" w:rsidRDefault="00000000" w:rsidRPr="00000000" w14:paraId="00000091">
            <w:pPr>
              <w:widowControl w:val="0"/>
              <w:spacing w:line="276" w:lineRule="auto"/>
              <w:jc w:val="center"/>
              <w:rPr>
                <w:b w:val="1"/>
              </w:rPr>
            </w:pPr>
            <w:r w:rsidDel="00000000" w:rsidR="00000000" w:rsidRPr="00000000">
              <w:rPr>
                <w:rtl w:val="0"/>
              </w:rPr>
              <w:t xml:space="preserve">02/26-03/10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spacing w:line="240" w:lineRule="auto"/>
              <w:rPr>
                <w:b w:val="1"/>
              </w:rPr>
            </w:pPr>
            <w:r w:rsidDel="00000000" w:rsidR="00000000" w:rsidRPr="00000000">
              <w:rPr>
                <w:b w:val="1"/>
                <w:rtl w:val="0"/>
              </w:rPr>
              <w:t xml:space="preserve">Numbers</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numPr>
                <w:ilvl w:val="0"/>
                <w:numId w:val="12"/>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94">
            <w:pPr>
              <w:numPr>
                <w:ilvl w:val="0"/>
                <w:numId w:val="12"/>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Submit your notes by Sunday and review your peer’s notes by Week 8 Saturday.</w:t>
            </w:r>
          </w:p>
          <w:p w:rsidR="00000000" w:rsidDel="00000000" w:rsidP="00000000" w:rsidRDefault="00000000" w:rsidRPr="00000000" w14:paraId="00000095">
            <w:pPr>
              <w:widowControl w:val="0"/>
              <w:numPr>
                <w:ilvl w:val="0"/>
                <w:numId w:val="12"/>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96">
            <w:pPr>
              <w:widowControl w:val="0"/>
              <w:numPr>
                <w:ilvl w:val="0"/>
                <w:numId w:val="12"/>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tcPr>
          <w:p w:rsidR="00000000" w:rsidDel="00000000" w:rsidP="00000000" w:rsidRDefault="00000000" w:rsidRPr="00000000" w14:paraId="00000097">
            <w:pPr>
              <w:widowControl w:val="0"/>
              <w:spacing w:line="276" w:lineRule="auto"/>
              <w:jc w:val="center"/>
              <w:rPr>
                <w:b w:val="1"/>
              </w:rPr>
            </w:pPr>
            <w:r w:rsidDel="00000000" w:rsidR="00000000" w:rsidRPr="00000000">
              <w:rPr>
                <w:b w:val="1"/>
                <w:rtl w:val="0"/>
              </w:rPr>
              <w:t xml:space="preserve">Spring Break</w:t>
            </w:r>
          </w:p>
          <w:p w:rsidR="00000000" w:rsidDel="00000000" w:rsidP="00000000" w:rsidRDefault="00000000" w:rsidRPr="00000000" w14:paraId="00000098">
            <w:pPr>
              <w:widowControl w:val="0"/>
              <w:spacing w:line="276" w:lineRule="auto"/>
              <w:jc w:val="center"/>
              <w:rPr>
                <w:b w:val="1"/>
              </w:rPr>
            </w:pPr>
            <w:r w:rsidDel="00000000" w:rsidR="00000000" w:rsidRPr="00000000">
              <w:rPr>
                <w:rtl w:val="0"/>
              </w:rPr>
              <w:t xml:space="preserve">03/02-03/10</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B">
            <w:pPr>
              <w:widowControl w:val="0"/>
              <w:spacing w:line="276" w:lineRule="auto"/>
              <w:jc w:val="center"/>
              <w:rPr>
                <w:b w:val="1"/>
              </w:rPr>
            </w:pPr>
            <w:r w:rsidDel="00000000" w:rsidR="00000000" w:rsidRPr="00000000">
              <w:rPr>
                <w:b w:val="1"/>
                <w:rtl w:val="0"/>
              </w:rPr>
              <w:t xml:space="preserve">Module 8</w:t>
            </w:r>
          </w:p>
          <w:p w:rsidR="00000000" w:rsidDel="00000000" w:rsidP="00000000" w:rsidRDefault="00000000" w:rsidRPr="00000000" w14:paraId="0000009C">
            <w:pPr>
              <w:widowControl w:val="0"/>
              <w:spacing w:line="276" w:lineRule="auto"/>
              <w:jc w:val="center"/>
              <w:rPr>
                <w:b w:val="1"/>
              </w:rPr>
            </w:pPr>
            <w:r w:rsidDel="00000000" w:rsidR="00000000" w:rsidRPr="00000000">
              <w:rPr>
                <w:highlight w:val="white"/>
                <w:rtl w:val="0"/>
              </w:rPr>
              <w:t xml:space="preserve">03/11-03/17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spacing w:line="240" w:lineRule="auto"/>
              <w:rPr>
                <w:b w:val="1"/>
              </w:rPr>
            </w:pPr>
            <w:r w:rsidDel="00000000" w:rsidR="00000000" w:rsidRPr="00000000">
              <w:rPr>
                <w:b w:val="1"/>
                <w:rtl w:val="0"/>
              </w:rPr>
              <w:t xml:space="preserve">Infinities</w:t>
            </w:r>
          </w:p>
        </w:tc>
        <w:tc>
          <w:tcPr>
            <w:shd w:fill="auto" w:val="clear"/>
            <w:tcMar>
              <w:top w:w="100.0" w:type="dxa"/>
              <w:left w:w="100.0" w:type="dxa"/>
              <w:bottom w:w="100.0" w:type="dxa"/>
              <w:right w:w="100.0" w:type="dxa"/>
            </w:tcMar>
          </w:tcPr>
          <w:p w:rsidR="00000000" w:rsidDel="00000000" w:rsidP="00000000" w:rsidRDefault="00000000" w:rsidRPr="00000000" w14:paraId="0000009E">
            <w:pPr>
              <w:numPr>
                <w:ilvl w:val="0"/>
                <w:numId w:val="13"/>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Review the notes of your peer for Weeks 5, 6, and 7 by Saturday.</w:t>
            </w:r>
          </w:p>
          <w:p w:rsidR="00000000" w:rsidDel="00000000" w:rsidP="00000000" w:rsidRDefault="00000000" w:rsidRPr="00000000" w14:paraId="0000009F">
            <w:pPr>
              <w:widowControl w:val="0"/>
              <w:numPr>
                <w:ilvl w:val="0"/>
                <w:numId w:val="13"/>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A0">
            <w:pPr>
              <w:widowControl w:val="0"/>
              <w:numPr>
                <w:ilvl w:val="0"/>
                <w:numId w:val="13"/>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1">
            <w:pPr>
              <w:widowControl w:val="0"/>
              <w:spacing w:line="276" w:lineRule="auto"/>
              <w:jc w:val="center"/>
              <w:rPr>
                <w:b w:val="1"/>
              </w:rPr>
            </w:pPr>
            <w:r w:rsidDel="00000000" w:rsidR="00000000" w:rsidRPr="00000000">
              <w:rPr>
                <w:b w:val="1"/>
                <w:rtl w:val="0"/>
              </w:rPr>
              <w:t xml:space="preserve">Module 9</w:t>
            </w:r>
          </w:p>
          <w:p w:rsidR="00000000" w:rsidDel="00000000" w:rsidP="00000000" w:rsidRDefault="00000000" w:rsidRPr="00000000" w14:paraId="000000A2">
            <w:pPr>
              <w:widowControl w:val="0"/>
              <w:spacing w:line="276" w:lineRule="auto"/>
              <w:jc w:val="center"/>
              <w:rPr/>
            </w:pPr>
            <w:r w:rsidDel="00000000" w:rsidR="00000000" w:rsidRPr="00000000">
              <w:rPr>
                <w:highlight w:val="white"/>
                <w:rtl w:val="0"/>
              </w:rPr>
              <w:t xml:space="preserve">03/18-03/24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spacing w:line="240" w:lineRule="auto"/>
              <w:rPr>
                <w:b w:val="1"/>
              </w:rPr>
            </w:pPr>
            <w:r w:rsidDel="00000000" w:rsidR="00000000" w:rsidRPr="00000000">
              <w:rPr>
                <w:b w:val="1"/>
                <w:rtl w:val="0"/>
              </w:rPr>
              <w:t xml:space="preserve">Algebras I</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numPr>
                <w:ilvl w:val="0"/>
                <w:numId w:val="2"/>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A5">
            <w:pPr>
              <w:widowControl w:val="0"/>
              <w:numPr>
                <w:ilvl w:val="0"/>
                <w:numId w:val="2"/>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6">
            <w:pPr>
              <w:widowControl w:val="0"/>
              <w:spacing w:line="276" w:lineRule="auto"/>
              <w:jc w:val="center"/>
              <w:rPr>
                <w:b w:val="1"/>
              </w:rPr>
            </w:pPr>
            <w:r w:rsidDel="00000000" w:rsidR="00000000" w:rsidRPr="00000000">
              <w:rPr>
                <w:b w:val="1"/>
                <w:rtl w:val="0"/>
              </w:rPr>
              <w:t xml:space="preserve">Module 10</w:t>
            </w:r>
          </w:p>
          <w:p w:rsidR="00000000" w:rsidDel="00000000" w:rsidP="00000000" w:rsidRDefault="00000000" w:rsidRPr="00000000" w14:paraId="000000A7">
            <w:pPr>
              <w:widowControl w:val="0"/>
              <w:spacing w:line="276" w:lineRule="auto"/>
              <w:jc w:val="center"/>
              <w:rPr>
                <w:b w:val="1"/>
              </w:rPr>
            </w:pPr>
            <w:r w:rsidDel="00000000" w:rsidR="00000000" w:rsidRPr="00000000">
              <w:rPr>
                <w:rtl w:val="0"/>
              </w:rPr>
              <w:t xml:space="preserve">03/25-</w:t>
            </w:r>
            <w:r w:rsidDel="00000000" w:rsidR="00000000" w:rsidRPr="00000000">
              <w:rPr>
                <w:highlight w:val="white"/>
                <w:rtl w:val="0"/>
              </w:rPr>
              <w:t xml:space="preserve">04/07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spacing w:line="240" w:lineRule="auto"/>
              <w:rPr>
                <w:b w:val="1"/>
              </w:rPr>
            </w:pPr>
            <w:r w:rsidDel="00000000" w:rsidR="00000000" w:rsidRPr="00000000">
              <w:rPr>
                <w:b w:val="1"/>
                <w:rtl w:val="0"/>
              </w:rPr>
              <w:t xml:space="preserve">Algebras II</w:t>
            </w:r>
          </w:p>
        </w:tc>
        <w:tc>
          <w:tcPr>
            <w:shd w:fill="auto" w:val="clear"/>
            <w:tcMar>
              <w:top w:w="100.0" w:type="dxa"/>
              <w:left w:w="100.0" w:type="dxa"/>
              <w:bottom w:w="100.0" w:type="dxa"/>
              <w:right w:w="100.0" w:type="dxa"/>
            </w:tcMar>
          </w:tcPr>
          <w:p w:rsidR="00000000" w:rsidDel="00000000" w:rsidP="00000000" w:rsidRDefault="00000000" w:rsidRPr="00000000" w14:paraId="000000A9">
            <w:pPr>
              <w:numPr>
                <w:ilvl w:val="0"/>
                <w:numId w:val="3"/>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Submit your notes for weeks 8, 9, and 10 by Sunday.</w:t>
            </w:r>
          </w:p>
          <w:p w:rsidR="00000000" w:rsidDel="00000000" w:rsidP="00000000" w:rsidRDefault="00000000" w:rsidRPr="00000000" w14:paraId="000000AA">
            <w:pPr>
              <w:widowControl w:val="0"/>
              <w:numPr>
                <w:ilvl w:val="0"/>
                <w:numId w:val="3"/>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AB">
            <w:pPr>
              <w:widowControl w:val="0"/>
              <w:numPr>
                <w:ilvl w:val="0"/>
                <w:numId w:val="3"/>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tcPr>
          <w:p w:rsidR="00000000" w:rsidDel="00000000" w:rsidP="00000000" w:rsidRDefault="00000000" w:rsidRPr="00000000" w14:paraId="000000AC">
            <w:pPr>
              <w:widowControl w:val="0"/>
              <w:spacing w:line="276" w:lineRule="auto"/>
              <w:jc w:val="center"/>
              <w:rPr>
                <w:b w:val="1"/>
              </w:rPr>
            </w:pPr>
            <w:r w:rsidDel="00000000" w:rsidR="00000000" w:rsidRPr="00000000">
              <w:rPr>
                <w:b w:val="1"/>
                <w:rtl w:val="0"/>
              </w:rPr>
              <w:t xml:space="preserve">Easter Break </w:t>
            </w:r>
          </w:p>
          <w:p w:rsidR="00000000" w:rsidDel="00000000" w:rsidP="00000000" w:rsidRDefault="00000000" w:rsidRPr="00000000" w14:paraId="000000AD">
            <w:pPr>
              <w:widowControl w:val="0"/>
              <w:spacing w:line="276" w:lineRule="auto"/>
              <w:jc w:val="center"/>
              <w:rPr>
                <w:b w:val="1"/>
              </w:rPr>
            </w:pPr>
            <w:r w:rsidDel="00000000" w:rsidR="00000000" w:rsidRPr="00000000">
              <w:rPr>
                <w:rtl w:val="0"/>
              </w:rPr>
              <w:t xml:space="preserve">March 28-April 1</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0">
            <w:pPr>
              <w:widowControl w:val="0"/>
              <w:spacing w:line="276" w:lineRule="auto"/>
              <w:jc w:val="center"/>
              <w:rPr>
                <w:b w:val="1"/>
              </w:rPr>
            </w:pPr>
            <w:r w:rsidDel="00000000" w:rsidR="00000000" w:rsidRPr="00000000">
              <w:rPr>
                <w:b w:val="1"/>
                <w:rtl w:val="0"/>
              </w:rPr>
              <w:t xml:space="preserve">Module 11</w:t>
            </w:r>
          </w:p>
          <w:p w:rsidR="00000000" w:rsidDel="00000000" w:rsidP="00000000" w:rsidRDefault="00000000" w:rsidRPr="00000000" w14:paraId="000000B1">
            <w:pPr>
              <w:widowControl w:val="0"/>
              <w:spacing w:line="276" w:lineRule="auto"/>
              <w:jc w:val="center"/>
              <w:rPr/>
            </w:pPr>
            <w:r w:rsidDel="00000000" w:rsidR="00000000" w:rsidRPr="00000000">
              <w:rPr>
                <w:rtl w:val="0"/>
              </w:rPr>
              <w:t xml:space="preserve">04/08-04/14</w:t>
            </w:r>
          </w:p>
        </w:tc>
        <w:tc>
          <w:tcPr>
            <w:shd w:fill="auto" w:val="clear"/>
            <w:tcMar>
              <w:top w:w="100.0" w:type="dxa"/>
              <w:left w:w="100.0" w:type="dxa"/>
              <w:bottom w:w="100.0" w:type="dxa"/>
              <w:right w:w="100.0" w:type="dxa"/>
            </w:tcMar>
          </w:tcPr>
          <w:p w:rsidR="00000000" w:rsidDel="00000000" w:rsidP="00000000" w:rsidRDefault="00000000" w:rsidRPr="00000000" w14:paraId="000000B2">
            <w:pPr>
              <w:spacing w:line="240" w:lineRule="auto"/>
              <w:rPr>
                <w:b w:val="1"/>
              </w:rPr>
            </w:pPr>
            <w:r w:rsidDel="00000000" w:rsidR="00000000" w:rsidRPr="00000000">
              <w:rPr>
                <w:b w:val="1"/>
                <w:rtl w:val="0"/>
              </w:rPr>
              <w:t xml:space="preserve">Computers</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numPr>
                <w:ilvl w:val="0"/>
                <w:numId w:val="9"/>
              </w:numPr>
              <w:spacing w:line="240" w:lineRule="auto"/>
              <w:ind w:left="720" w:hanging="360"/>
              <w:rPr>
                <w:u w:val="none"/>
              </w:rPr>
            </w:pPr>
            <w:r w:rsidDel="00000000" w:rsidR="00000000" w:rsidRPr="00000000">
              <w:rPr>
                <w:b w:val="1"/>
                <w:rtl w:val="0"/>
              </w:rPr>
              <w:t xml:space="preserve">Ponder Discussion Post </w:t>
            </w:r>
            <w:r w:rsidDel="00000000" w:rsidR="00000000" w:rsidRPr="00000000">
              <w:rPr>
                <w:rtl w:val="0"/>
              </w:rPr>
              <w:t xml:space="preserve">- Initial post by Monday</w:t>
            </w:r>
            <w:r w:rsidDel="00000000" w:rsidR="00000000" w:rsidRPr="00000000">
              <w:rPr>
                <w:rtl w:val="0"/>
              </w:rPr>
            </w:r>
          </w:p>
          <w:p w:rsidR="00000000" w:rsidDel="00000000" w:rsidP="00000000" w:rsidRDefault="00000000" w:rsidRPr="00000000" w14:paraId="000000B4">
            <w:pPr>
              <w:numPr>
                <w:ilvl w:val="0"/>
                <w:numId w:val="9"/>
              </w:numPr>
              <w:spacing w:line="240" w:lineRule="auto"/>
              <w:ind w:left="720" w:hanging="360"/>
              <w:rPr/>
            </w:pPr>
            <w:r w:rsidDel="00000000" w:rsidR="00000000" w:rsidRPr="00000000">
              <w:rPr>
                <w:b w:val="1"/>
                <w:rtl w:val="0"/>
              </w:rPr>
              <w:t xml:space="preserve">Notes Peer-Review (Graded)</w:t>
            </w:r>
            <w:r w:rsidDel="00000000" w:rsidR="00000000" w:rsidRPr="00000000">
              <w:rPr>
                <w:rtl w:val="0"/>
              </w:rPr>
              <w:t xml:space="preserve"> - Review your peer’s notes for weeks 8, 9, and 10 by Saturday.</w:t>
            </w:r>
          </w:p>
          <w:p w:rsidR="00000000" w:rsidDel="00000000" w:rsidP="00000000" w:rsidRDefault="00000000" w:rsidRPr="00000000" w14:paraId="000000B5">
            <w:pPr>
              <w:widowControl w:val="0"/>
              <w:numPr>
                <w:ilvl w:val="0"/>
                <w:numId w:val="9"/>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B6">
            <w:pPr>
              <w:widowControl w:val="0"/>
              <w:numPr>
                <w:ilvl w:val="0"/>
                <w:numId w:val="9"/>
              </w:numPr>
              <w:spacing w:line="240" w:lineRule="auto"/>
              <w:ind w:left="720" w:hanging="360"/>
              <w:rPr/>
            </w:pPr>
            <w:r w:rsidDel="00000000" w:rsidR="00000000" w:rsidRPr="00000000">
              <w:rPr>
                <w:b w:val="1"/>
                <w:rtl w:val="0"/>
              </w:rPr>
              <w:t xml:space="preserve">Quiz </w:t>
            </w:r>
            <w:r w:rsidDel="00000000" w:rsidR="00000000" w:rsidRPr="00000000">
              <w:rPr>
                <w:rtl w:val="0"/>
              </w:rPr>
              <w:t xml:space="preserve">- Complete the quiz by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7">
            <w:pPr>
              <w:widowControl w:val="0"/>
              <w:spacing w:line="276" w:lineRule="auto"/>
              <w:jc w:val="center"/>
              <w:rPr>
                <w:b w:val="1"/>
              </w:rPr>
            </w:pPr>
            <w:r w:rsidDel="00000000" w:rsidR="00000000" w:rsidRPr="00000000">
              <w:rPr>
                <w:b w:val="1"/>
                <w:rtl w:val="0"/>
              </w:rPr>
              <w:t xml:space="preserve">Module 12</w:t>
            </w:r>
          </w:p>
          <w:p w:rsidR="00000000" w:rsidDel="00000000" w:rsidP="00000000" w:rsidRDefault="00000000" w:rsidRPr="00000000" w14:paraId="000000B8">
            <w:pPr>
              <w:widowControl w:val="0"/>
              <w:spacing w:line="276" w:lineRule="auto"/>
              <w:jc w:val="center"/>
              <w:rPr>
                <w:b w:val="1"/>
              </w:rPr>
            </w:pPr>
            <w:r w:rsidDel="00000000" w:rsidR="00000000" w:rsidRPr="00000000">
              <w:rPr>
                <w:rtl w:val="0"/>
              </w:rPr>
              <w:t xml:space="preserve">04/15-04/21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spacing w:line="240" w:lineRule="auto"/>
              <w:rPr>
                <w:b w:val="1"/>
              </w:rPr>
            </w:pPr>
            <w:r w:rsidDel="00000000" w:rsidR="00000000" w:rsidRPr="00000000">
              <w:rPr>
                <w:b w:val="1"/>
                <w:rtl w:val="0"/>
              </w:rPr>
              <w:t xml:space="preserve">Cryptocurrency</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numPr>
                <w:ilvl w:val="0"/>
                <w:numId w:val="10"/>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BB">
            <w:pPr>
              <w:widowControl w:val="0"/>
              <w:numPr>
                <w:ilvl w:val="0"/>
                <w:numId w:val="10"/>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Initial post by Wednesday. </w:t>
            </w:r>
          </w:p>
          <w:p w:rsidR="00000000" w:rsidDel="00000000" w:rsidP="00000000" w:rsidRDefault="00000000" w:rsidRPr="00000000" w14:paraId="000000BC">
            <w:pPr>
              <w:widowControl w:val="0"/>
              <w:spacing w:line="240" w:lineRule="auto"/>
              <w:rPr/>
            </w:pPr>
            <w:r w:rsidDel="00000000" w:rsidR="00000000" w:rsidRPr="00000000">
              <w:rPr>
                <w:rtl w:val="0"/>
              </w:rPr>
              <w:t xml:space="preserve">      No Quiz</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D">
            <w:pPr>
              <w:widowControl w:val="0"/>
              <w:spacing w:line="276" w:lineRule="auto"/>
              <w:jc w:val="center"/>
              <w:rPr/>
            </w:pPr>
            <w:r w:rsidDel="00000000" w:rsidR="00000000" w:rsidRPr="00000000">
              <w:rPr>
                <w:b w:val="1"/>
                <w:rtl w:val="0"/>
              </w:rPr>
              <w:t xml:space="preserve">Module 13 </w:t>
            </w:r>
            <w:r w:rsidDel="00000000" w:rsidR="00000000" w:rsidRPr="00000000">
              <w:rPr>
                <w:rtl w:val="0"/>
              </w:rPr>
              <w:t xml:space="preserve">04/22-May 10</w:t>
            </w:r>
          </w:p>
        </w:tc>
        <w:tc>
          <w:tcPr>
            <w:shd w:fill="auto" w:val="clear"/>
            <w:tcMar>
              <w:top w:w="100.0" w:type="dxa"/>
              <w:left w:w="100.0" w:type="dxa"/>
              <w:bottom w:w="100.0" w:type="dxa"/>
              <w:right w:w="100.0" w:type="dxa"/>
            </w:tcMar>
          </w:tcPr>
          <w:p w:rsidR="00000000" w:rsidDel="00000000" w:rsidP="00000000" w:rsidRDefault="00000000" w:rsidRPr="00000000" w14:paraId="000000BE">
            <w:pPr>
              <w:spacing w:line="240" w:lineRule="auto"/>
              <w:rPr>
                <w:b w:val="1"/>
              </w:rPr>
            </w:pPr>
            <w:r w:rsidDel="00000000" w:rsidR="00000000" w:rsidRPr="00000000">
              <w:rPr>
                <w:b w:val="1"/>
                <w:rtl w:val="0"/>
              </w:rPr>
              <w:t xml:space="preserve">Artificial Intelligence</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numPr>
                <w:ilvl w:val="0"/>
                <w:numId w:val="1"/>
              </w:numPr>
              <w:spacing w:line="240" w:lineRule="auto"/>
              <w:ind w:left="720" w:hanging="360"/>
              <w:rPr/>
            </w:pPr>
            <w:r w:rsidDel="00000000" w:rsidR="00000000" w:rsidRPr="00000000">
              <w:rPr>
                <w:b w:val="1"/>
                <w:rtl w:val="0"/>
              </w:rPr>
              <w:t xml:space="preserve">Ponder Discussion Post </w:t>
            </w:r>
            <w:r w:rsidDel="00000000" w:rsidR="00000000" w:rsidRPr="00000000">
              <w:rPr>
                <w:rtl w:val="0"/>
              </w:rPr>
              <w:t xml:space="preserve">- Initial post by Monday</w:t>
            </w:r>
          </w:p>
          <w:p w:rsidR="00000000" w:rsidDel="00000000" w:rsidP="00000000" w:rsidRDefault="00000000" w:rsidRPr="00000000" w14:paraId="000000C0">
            <w:pPr>
              <w:widowControl w:val="0"/>
              <w:numPr>
                <w:ilvl w:val="0"/>
                <w:numId w:val="1"/>
              </w:numPr>
              <w:spacing w:line="240" w:lineRule="auto"/>
              <w:ind w:left="720" w:hanging="360"/>
              <w:rPr>
                <w:u w:val="none"/>
              </w:rPr>
            </w:pPr>
            <w:r w:rsidDel="00000000" w:rsidR="00000000" w:rsidRPr="00000000">
              <w:rPr>
                <w:b w:val="1"/>
                <w:rtl w:val="0"/>
              </w:rPr>
              <w:t xml:space="preserve">Final Exam</w:t>
            </w:r>
            <w:r w:rsidDel="00000000" w:rsidR="00000000" w:rsidRPr="00000000">
              <w:rPr>
                <w:rtl w:val="0"/>
              </w:rPr>
              <w:t xml:space="preserve"> - Open May 3-8. Due by May 8.</w:t>
            </w:r>
            <w:r w:rsidDel="00000000" w:rsidR="00000000" w:rsidRPr="00000000">
              <w:rPr>
                <w:rtl w:val="0"/>
              </w:rPr>
            </w:r>
          </w:p>
          <w:p w:rsidR="00000000" w:rsidDel="00000000" w:rsidP="00000000" w:rsidRDefault="00000000" w:rsidRPr="00000000" w14:paraId="000000C1">
            <w:pPr>
              <w:widowControl w:val="0"/>
              <w:numPr>
                <w:ilvl w:val="0"/>
                <w:numId w:val="1"/>
              </w:numPr>
              <w:spacing w:line="240" w:lineRule="auto"/>
              <w:ind w:left="720" w:hanging="360"/>
              <w:rPr/>
            </w:pPr>
            <w:r w:rsidDel="00000000" w:rsidR="00000000" w:rsidRPr="00000000">
              <w:rPr>
                <w:b w:val="1"/>
                <w:rtl w:val="0"/>
              </w:rPr>
              <w:t xml:space="preserve">Muddy Points</w:t>
            </w:r>
            <w:r w:rsidDel="00000000" w:rsidR="00000000" w:rsidRPr="00000000">
              <w:rPr>
                <w:rtl w:val="0"/>
              </w:rPr>
              <w:t xml:space="preserve"> - by May 10. </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C4">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0C5">
      <w:pPr>
        <w:rPr/>
      </w:pPr>
      <w:bookmarkStart w:colFirst="0" w:colLast="0" w:name="_heading=h.3as4poj" w:id="28"/>
      <w:bookmarkEnd w:id="28"/>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Attendance Policy</w:t>
        <w:tab/>
      </w:r>
    </w:p>
    <w:p w:rsidR="00000000" w:rsidDel="00000000" w:rsidP="00000000" w:rsidRDefault="00000000" w:rsidRPr="00000000" w14:paraId="000000C9">
      <w:pPr>
        <w:rPr/>
      </w:pPr>
      <w:r w:rsidDel="00000000" w:rsidR="00000000" w:rsidRPr="00000000">
        <w:rPr>
          <w:rtl w:val="0"/>
        </w:rPr>
        <w:t xml:space="preserve">Citation Policy</w:t>
        <w:tab/>
      </w:r>
    </w:p>
    <w:p w:rsidR="00000000" w:rsidDel="00000000" w:rsidP="00000000" w:rsidRDefault="00000000" w:rsidRPr="00000000" w14:paraId="000000CA">
      <w:pPr>
        <w:rPr/>
      </w:pPr>
      <w:r w:rsidDel="00000000" w:rsidR="00000000" w:rsidRPr="00000000">
        <w:rPr>
          <w:rtl w:val="0"/>
        </w:rPr>
        <w:t xml:space="preserve">Communication Policies</w:t>
        <w:tab/>
      </w:r>
    </w:p>
    <w:p w:rsidR="00000000" w:rsidDel="00000000" w:rsidP="00000000" w:rsidRDefault="00000000" w:rsidRPr="00000000" w14:paraId="000000CB">
      <w:pPr>
        <w:rPr/>
      </w:pPr>
      <w:r w:rsidDel="00000000" w:rsidR="00000000" w:rsidRPr="00000000">
        <w:rPr>
          <w:rtl w:val="0"/>
        </w:rPr>
        <w:t xml:space="preserve">The Honor Pledge</w:t>
        <w:tab/>
      </w:r>
    </w:p>
    <w:p w:rsidR="00000000" w:rsidDel="00000000" w:rsidP="00000000" w:rsidRDefault="00000000" w:rsidRPr="00000000" w14:paraId="000000CC">
      <w:pPr>
        <w:rPr/>
      </w:pPr>
      <w:r w:rsidDel="00000000" w:rsidR="00000000" w:rsidRPr="00000000">
        <w:rPr>
          <w:rtl w:val="0"/>
        </w:rPr>
        <w:t xml:space="preserve">Netiquette And Classroom Guidelines</w:t>
        <w:tab/>
      </w:r>
    </w:p>
    <w:p w:rsidR="00000000" w:rsidDel="00000000" w:rsidP="00000000" w:rsidRDefault="00000000" w:rsidRPr="00000000" w14:paraId="000000CD">
      <w:pPr>
        <w:rPr/>
      </w:pPr>
      <w:r w:rsidDel="00000000" w:rsidR="00000000" w:rsidRPr="00000000">
        <w:rPr>
          <w:rtl w:val="0"/>
        </w:rPr>
        <w:t xml:space="preserve">Incomplete and Withdrawal Policies</w:t>
        <w:tab/>
      </w:r>
    </w:p>
    <w:p w:rsidR="00000000" w:rsidDel="00000000" w:rsidP="00000000" w:rsidRDefault="00000000" w:rsidRPr="00000000" w14:paraId="000000CE">
      <w:pPr>
        <w:rPr/>
      </w:pPr>
      <w:r w:rsidDel="00000000" w:rsidR="00000000" w:rsidRPr="00000000">
        <w:rPr>
          <w:rtl w:val="0"/>
        </w:rPr>
        <w:t xml:space="preserve">Accommodation Policy</w:t>
        <w:tab/>
      </w:r>
    </w:p>
    <w:p w:rsidR="00000000" w:rsidDel="00000000" w:rsidP="00000000" w:rsidRDefault="00000000" w:rsidRPr="00000000" w14:paraId="000000CF">
      <w:pPr>
        <w:rPr/>
      </w:pPr>
      <w:r w:rsidDel="00000000" w:rsidR="00000000" w:rsidRPr="00000000">
        <w:rPr>
          <w:rtl w:val="0"/>
        </w:rPr>
        <w:t xml:space="preserve">Technical Requirements</w:t>
      </w:r>
    </w:p>
    <w:p w:rsidR="00000000" w:rsidDel="00000000" w:rsidP="00000000" w:rsidRDefault="00000000" w:rsidRPr="00000000" w14:paraId="000000D0">
      <w:pPr>
        <w:rPr/>
      </w:pPr>
      <w:r w:rsidDel="00000000" w:rsidR="00000000" w:rsidRPr="00000000">
        <w:rPr>
          <w:rtl w:val="0"/>
        </w:rPr>
        <w:t xml:space="preserve">Student Support and Help</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You can review these policies and other student resources in the</w:t>
      </w:r>
      <w:r w:rsidDel="00000000" w:rsidR="00000000" w:rsidRPr="00000000">
        <w:rPr>
          <w:rtl w:val="0"/>
        </w:rPr>
        <w:t xml:space="preserve"> Orientation Course.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s-support@georgetown.edu"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keB8euEjygWoZ+tCFS01aEZ5Q==">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